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6D" w:rsidRPr="004B246D" w:rsidRDefault="004B246D" w:rsidP="004B246D">
      <w:pPr>
        <w:spacing w:after="0"/>
        <w:jc w:val="center"/>
        <w:rPr>
          <w:rFonts w:ascii="Times New Roman" w:hAnsi="Times New Roman"/>
          <w:b/>
          <w:sz w:val="28"/>
        </w:rPr>
      </w:pPr>
      <w:r w:rsidRPr="00053E5B">
        <w:rPr>
          <w:rFonts w:ascii="Times New Roman" w:hAnsi="Times New Roman"/>
          <w:b/>
          <w:sz w:val="28"/>
        </w:rPr>
        <w:t>АКТ</w:t>
      </w:r>
    </w:p>
    <w:p w:rsidR="005327B1" w:rsidRDefault="009C2B95" w:rsidP="004B24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4B246D">
        <w:rPr>
          <w:rFonts w:ascii="Times New Roman" w:hAnsi="Times New Roman"/>
          <w:b/>
          <w:sz w:val="28"/>
        </w:rPr>
        <w:t>роверки</w:t>
      </w:r>
      <w:r>
        <w:rPr>
          <w:rFonts w:ascii="Times New Roman" w:hAnsi="Times New Roman"/>
          <w:b/>
          <w:sz w:val="28"/>
        </w:rPr>
        <w:t xml:space="preserve"> </w:t>
      </w:r>
      <w:r w:rsidR="004B246D">
        <w:rPr>
          <w:rFonts w:ascii="Times New Roman" w:hAnsi="Times New Roman"/>
          <w:b/>
          <w:sz w:val="28"/>
        </w:rPr>
        <w:t>целевого использования бюджетных средств, направленных на благоустройство территории</w:t>
      </w:r>
      <w:r>
        <w:rPr>
          <w:rFonts w:ascii="Times New Roman" w:hAnsi="Times New Roman"/>
          <w:b/>
          <w:sz w:val="28"/>
        </w:rPr>
        <w:t xml:space="preserve"> </w:t>
      </w:r>
      <w:r w:rsidR="004B246D"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4B246D" w:rsidRPr="00053E5B" w:rsidRDefault="009C2B95" w:rsidP="004B246D">
      <w:pPr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Шайдуровский</w:t>
      </w:r>
      <w:proofErr w:type="spellEnd"/>
      <w:r w:rsidR="005327B1">
        <w:rPr>
          <w:rFonts w:ascii="Times New Roman" w:hAnsi="Times New Roman"/>
          <w:b/>
          <w:sz w:val="28"/>
        </w:rPr>
        <w:t xml:space="preserve"> сельсовет Ордынского район</w:t>
      </w:r>
      <w:r w:rsidR="00742709">
        <w:rPr>
          <w:rFonts w:ascii="Times New Roman" w:hAnsi="Times New Roman"/>
          <w:b/>
          <w:sz w:val="28"/>
        </w:rPr>
        <w:t>а Новосибирской области» за 2022</w:t>
      </w:r>
      <w:r w:rsidR="004B246D" w:rsidRPr="00053E5B">
        <w:rPr>
          <w:rFonts w:ascii="Times New Roman" w:hAnsi="Times New Roman"/>
          <w:b/>
          <w:sz w:val="28"/>
        </w:rPr>
        <w:t xml:space="preserve"> год.</w:t>
      </w:r>
    </w:p>
    <w:p w:rsidR="004B246D" w:rsidRPr="00053E5B" w:rsidRDefault="004B246D" w:rsidP="004B246D">
      <w:pPr>
        <w:spacing w:after="0"/>
        <w:rPr>
          <w:rFonts w:ascii="Times New Roman" w:hAnsi="Times New Roman"/>
          <w:b/>
          <w:sz w:val="28"/>
        </w:rPr>
      </w:pPr>
    </w:p>
    <w:p w:rsidR="004B246D" w:rsidRPr="00053E5B" w:rsidRDefault="004B246D" w:rsidP="004B246D">
      <w:pPr>
        <w:spacing w:after="0"/>
        <w:rPr>
          <w:rFonts w:ascii="Times New Roman" w:hAnsi="Times New Roman"/>
          <w:b/>
          <w:sz w:val="28"/>
        </w:rPr>
      </w:pPr>
    </w:p>
    <w:p w:rsidR="004B246D" w:rsidRPr="00053E5B" w:rsidRDefault="009C2B95" w:rsidP="004B246D">
      <w:pPr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proofErr w:type="gramStart"/>
      <w:r>
        <w:rPr>
          <w:rFonts w:ascii="Times New Roman" w:hAnsi="Times New Roman"/>
          <w:sz w:val="28"/>
        </w:rPr>
        <w:t>.Ш</w:t>
      </w:r>
      <w:proofErr w:type="gramEnd"/>
      <w:r>
        <w:rPr>
          <w:rFonts w:ascii="Times New Roman" w:hAnsi="Times New Roman"/>
          <w:sz w:val="28"/>
        </w:rPr>
        <w:t>айдуровский</w:t>
      </w:r>
      <w:proofErr w:type="spellEnd"/>
      <w:r w:rsidR="005327B1">
        <w:rPr>
          <w:rFonts w:ascii="Times New Roman" w:hAnsi="Times New Roman"/>
          <w:sz w:val="28"/>
        </w:rPr>
        <w:t xml:space="preserve">                                              </w:t>
      </w:r>
      <w:r w:rsidR="00742709">
        <w:rPr>
          <w:rFonts w:ascii="Times New Roman" w:hAnsi="Times New Roman"/>
          <w:sz w:val="28"/>
        </w:rPr>
        <w:t xml:space="preserve">                       8.12.2023</w:t>
      </w:r>
      <w:r w:rsidR="004B246D" w:rsidRPr="00053E5B">
        <w:rPr>
          <w:rFonts w:ascii="Times New Roman" w:hAnsi="Times New Roman"/>
          <w:sz w:val="28"/>
        </w:rPr>
        <w:t xml:space="preserve"> года</w:t>
      </w:r>
    </w:p>
    <w:p w:rsidR="004B246D" w:rsidRPr="00053E5B" w:rsidRDefault="004B246D" w:rsidP="004B246D">
      <w:pPr>
        <w:spacing w:after="0"/>
        <w:rPr>
          <w:rFonts w:ascii="Times New Roman" w:hAnsi="Times New Roman"/>
          <w:sz w:val="28"/>
        </w:rPr>
      </w:pPr>
    </w:p>
    <w:p w:rsidR="006D725C" w:rsidRPr="006E0A56" w:rsidRDefault="004B246D" w:rsidP="006E0A56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53E5B">
        <w:rPr>
          <w:rFonts w:ascii="Times New Roman" w:hAnsi="Times New Roman"/>
          <w:bCs/>
          <w:sz w:val="28"/>
          <w:szCs w:val="28"/>
        </w:rPr>
        <w:t xml:space="preserve">На основании пункта </w:t>
      </w:r>
      <w:r w:rsidR="009E1AF0">
        <w:rPr>
          <w:rFonts w:ascii="Times New Roman" w:hAnsi="Times New Roman"/>
          <w:bCs/>
          <w:sz w:val="28"/>
          <w:szCs w:val="28"/>
        </w:rPr>
        <w:t>2</w:t>
      </w:r>
      <w:r w:rsidRPr="00053E5B">
        <w:rPr>
          <w:rFonts w:ascii="Times New Roman" w:hAnsi="Times New Roman"/>
          <w:bCs/>
          <w:sz w:val="28"/>
          <w:szCs w:val="28"/>
        </w:rPr>
        <w:t xml:space="preserve"> Плана конт</w:t>
      </w:r>
      <w:r>
        <w:rPr>
          <w:rFonts w:ascii="Times New Roman" w:hAnsi="Times New Roman"/>
          <w:bCs/>
          <w:sz w:val="28"/>
          <w:szCs w:val="28"/>
        </w:rPr>
        <w:t>рольных мероприятий</w:t>
      </w:r>
      <w:r w:rsidR="005327B1">
        <w:rPr>
          <w:rFonts w:ascii="Times New Roman" w:hAnsi="Times New Roman"/>
          <w:bCs/>
          <w:sz w:val="28"/>
          <w:szCs w:val="28"/>
        </w:rPr>
        <w:t xml:space="preserve"> внутреннего финансового контроля</w:t>
      </w:r>
      <w:r w:rsidR="009C2B95">
        <w:rPr>
          <w:rFonts w:ascii="Times New Roman" w:hAnsi="Times New Roman"/>
          <w:bCs/>
          <w:sz w:val="28"/>
          <w:szCs w:val="28"/>
        </w:rPr>
        <w:t xml:space="preserve"> </w:t>
      </w:r>
      <w:r w:rsidRPr="00053E5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9C2B95">
        <w:rPr>
          <w:rFonts w:ascii="Times New Roman" w:hAnsi="Times New Roman"/>
          <w:bCs/>
          <w:sz w:val="28"/>
          <w:szCs w:val="28"/>
        </w:rPr>
        <w:t>Шайдуров</w:t>
      </w:r>
      <w:r w:rsidR="005327B1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5327B1">
        <w:rPr>
          <w:rFonts w:ascii="Times New Roman" w:hAnsi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Pr="00053E5B">
        <w:rPr>
          <w:rFonts w:ascii="Times New Roman" w:hAnsi="Times New Roman"/>
          <w:bCs/>
          <w:sz w:val="28"/>
          <w:szCs w:val="28"/>
        </w:rPr>
        <w:t xml:space="preserve"> на 20</w:t>
      </w:r>
      <w:r w:rsidR="00742709">
        <w:rPr>
          <w:rFonts w:ascii="Times New Roman" w:hAnsi="Times New Roman"/>
          <w:bCs/>
          <w:sz w:val="28"/>
          <w:szCs w:val="28"/>
        </w:rPr>
        <w:t>23</w:t>
      </w:r>
      <w:r w:rsidRPr="00053E5B">
        <w:rPr>
          <w:rFonts w:ascii="Times New Roman" w:hAnsi="Times New Roman"/>
          <w:bCs/>
          <w:sz w:val="28"/>
          <w:szCs w:val="28"/>
        </w:rPr>
        <w:t xml:space="preserve"> год, утвержденного распоряжением администрации </w:t>
      </w:r>
      <w:proofErr w:type="spellStart"/>
      <w:r w:rsidR="009C2B95">
        <w:rPr>
          <w:rFonts w:ascii="Times New Roman" w:hAnsi="Times New Roman"/>
          <w:bCs/>
          <w:sz w:val="28"/>
          <w:szCs w:val="28"/>
        </w:rPr>
        <w:t>Шайдуров</w:t>
      </w:r>
      <w:r w:rsidR="00405D34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405D34">
        <w:rPr>
          <w:rFonts w:ascii="Times New Roman" w:hAnsi="Times New Roman"/>
          <w:bCs/>
          <w:sz w:val="28"/>
          <w:szCs w:val="28"/>
        </w:rPr>
        <w:t xml:space="preserve"> сельсовета Ордынского ра</w:t>
      </w:r>
      <w:r w:rsidR="00742709">
        <w:rPr>
          <w:rFonts w:ascii="Times New Roman" w:hAnsi="Times New Roman"/>
          <w:bCs/>
          <w:sz w:val="28"/>
          <w:szCs w:val="28"/>
        </w:rPr>
        <w:t>йона Новосибирской области от 2</w:t>
      </w:r>
      <w:r w:rsidR="009C2B95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декаб</w:t>
      </w:r>
      <w:r w:rsidRPr="00053E5B">
        <w:rPr>
          <w:rFonts w:ascii="Times New Roman" w:hAnsi="Times New Roman"/>
          <w:bCs/>
          <w:sz w:val="28"/>
          <w:szCs w:val="28"/>
        </w:rPr>
        <w:t>ря</w:t>
      </w:r>
      <w:r w:rsidR="00742709">
        <w:rPr>
          <w:rFonts w:ascii="Times New Roman" w:hAnsi="Times New Roman"/>
          <w:bCs/>
          <w:sz w:val="28"/>
          <w:szCs w:val="28"/>
        </w:rPr>
        <w:t xml:space="preserve"> 2022</w:t>
      </w:r>
      <w:r w:rsidRPr="00053E5B">
        <w:rPr>
          <w:rFonts w:ascii="Times New Roman" w:hAnsi="Times New Roman"/>
          <w:bCs/>
          <w:sz w:val="28"/>
          <w:szCs w:val="28"/>
        </w:rPr>
        <w:t xml:space="preserve"> года</w:t>
      </w:r>
      <w:r w:rsidR="00742709">
        <w:rPr>
          <w:rFonts w:ascii="Times New Roman" w:hAnsi="Times New Roman"/>
          <w:bCs/>
          <w:sz w:val="28"/>
          <w:szCs w:val="28"/>
        </w:rPr>
        <w:t xml:space="preserve"> № </w:t>
      </w:r>
      <w:r w:rsidR="009C2B95">
        <w:rPr>
          <w:rFonts w:ascii="Times New Roman" w:hAnsi="Times New Roman"/>
          <w:bCs/>
          <w:sz w:val="28"/>
          <w:szCs w:val="28"/>
        </w:rPr>
        <w:t>117</w:t>
      </w:r>
      <w:r w:rsidRPr="00053E5B">
        <w:rPr>
          <w:rFonts w:ascii="Times New Roman" w:hAnsi="Times New Roman"/>
          <w:bCs/>
          <w:sz w:val="28"/>
          <w:szCs w:val="28"/>
        </w:rPr>
        <w:t xml:space="preserve"> «Об утверждении Плана ко</w:t>
      </w:r>
      <w:r>
        <w:rPr>
          <w:rFonts w:ascii="Times New Roman" w:hAnsi="Times New Roman"/>
          <w:bCs/>
          <w:sz w:val="28"/>
          <w:szCs w:val="28"/>
        </w:rPr>
        <w:t xml:space="preserve">нтрольных мероприятий </w:t>
      </w:r>
      <w:r w:rsidR="00405D34">
        <w:rPr>
          <w:rFonts w:ascii="Times New Roman" w:hAnsi="Times New Roman"/>
          <w:bCs/>
          <w:sz w:val="28"/>
          <w:szCs w:val="28"/>
        </w:rPr>
        <w:t xml:space="preserve">внутреннего </w:t>
      </w:r>
      <w:r w:rsidRPr="00053E5B">
        <w:rPr>
          <w:rFonts w:ascii="Times New Roman" w:hAnsi="Times New Roman"/>
          <w:bCs/>
          <w:sz w:val="28"/>
          <w:szCs w:val="28"/>
        </w:rPr>
        <w:t xml:space="preserve">муниципального финансового контроля </w:t>
      </w:r>
      <w:r w:rsidR="00405D34">
        <w:rPr>
          <w:rFonts w:ascii="Times New Roman" w:hAnsi="Times New Roman"/>
          <w:bCs/>
          <w:sz w:val="28"/>
          <w:szCs w:val="28"/>
        </w:rPr>
        <w:t xml:space="preserve"> в </w:t>
      </w:r>
      <w:r w:rsidRPr="00053E5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9C2B95">
        <w:rPr>
          <w:rFonts w:ascii="Times New Roman" w:hAnsi="Times New Roman"/>
          <w:bCs/>
          <w:sz w:val="28"/>
          <w:szCs w:val="28"/>
        </w:rPr>
        <w:t>Шайдуров</w:t>
      </w:r>
      <w:r w:rsidR="00405D34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405D34">
        <w:rPr>
          <w:rFonts w:ascii="Times New Roman" w:hAnsi="Times New Roman"/>
          <w:bCs/>
          <w:sz w:val="28"/>
          <w:szCs w:val="28"/>
        </w:rPr>
        <w:t xml:space="preserve"> сельсовета Ордынского райо</w:t>
      </w:r>
      <w:r w:rsidR="00742709">
        <w:rPr>
          <w:rFonts w:ascii="Times New Roman" w:hAnsi="Times New Roman"/>
          <w:bCs/>
          <w:sz w:val="28"/>
          <w:szCs w:val="28"/>
        </w:rPr>
        <w:t>на Новосибирской области на 2023</w:t>
      </w:r>
      <w:r w:rsidRPr="00053E5B">
        <w:rPr>
          <w:rFonts w:ascii="Times New Roman" w:hAnsi="Times New Roman"/>
          <w:bCs/>
          <w:sz w:val="28"/>
          <w:szCs w:val="28"/>
        </w:rPr>
        <w:t xml:space="preserve"> год» проведено конт</w:t>
      </w:r>
      <w:r>
        <w:rPr>
          <w:rFonts w:ascii="Times New Roman" w:hAnsi="Times New Roman"/>
          <w:bCs/>
          <w:sz w:val="28"/>
          <w:szCs w:val="28"/>
        </w:rPr>
        <w:t xml:space="preserve">рольное мероприятие – проверка </w:t>
      </w:r>
      <w:r>
        <w:rPr>
          <w:rFonts w:ascii="Times New Roman" w:hAnsi="Times New Roman"/>
          <w:sz w:val="28"/>
        </w:rPr>
        <w:t>целевого</w:t>
      </w:r>
      <w:proofErr w:type="gramEnd"/>
      <w:r>
        <w:rPr>
          <w:rFonts w:ascii="Times New Roman" w:hAnsi="Times New Roman"/>
          <w:sz w:val="28"/>
        </w:rPr>
        <w:t xml:space="preserve"> и эффективного использования бюджетных средств, направленных на благоустройство территории</w:t>
      </w:r>
      <w:r w:rsidR="009C2B95">
        <w:rPr>
          <w:rFonts w:ascii="Times New Roman" w:hAnsi="Times New Roman"/>
          <w:sz w:val="28"/>
        </w:rPr>
        <w:t xml:space="preserve"> </w:t>
      </w:r>
      <w:proofErr w:type="spellStart"/>
      <w:r w:rsidR="009C2B95">
        <w:rPr>
          <w:rFonts w:ascii="Times New Roman" w:hAnsi="Times New Roman"/>
          <w:sz w:val="28"/>
        </w:rPr>
        <w:t>Шайдуров</w:t>
      </w:r>
      <w:r w:rsidR="00405D34">
        <w:rPr>
          <w:rFonts w:ascii="Times New Roman" w:hAnsi="Times New Roman"/>
          <w:sz w:val="28"/>
        </w:rPr>
        <w:t>ского</w:t>
      </w:r>
      <w:proofErr w:type="spellEnd"/>
      <w:r w:rsidR="00405D34">
        <w:rPr>
          <w:rFonts w:ascii="Times New Roman" w:hAnsi="Times New Roman"/>
          <w:sz w:val="28"/>
        </w:rPr>
        <w:t xml:space="preserve"> сельсовета Ордынского района Но</w:t>
      </w:r>
      <w:r w:rsidR="00742709">
        <w:rPr>
          <w:rFonts w:ascii="Times New Roman" w:hAnsi="Times New Roman"/>
          <w:sz w:val="28"/>
        </w:rPr>
        <w:t>восибирской области за 2022</w:t>
      </w:r>
      <w:r w:rsidRPr="00053E5B">
        <w:rPr>
          <w:rFonts w:ascii="Times New Roman" w:hAnsi="Times New Roman"/>
          <w:sz w:val="28"/>
        </w:rPr>
        <w:t xml:space="preserve"> год.</w:t>
      </w:r>
    </w:p>
    <w:p w:rsidR="0077467F" w:rsidRPr="00053E5B" w:rsidRDefault="0077467F" w:rsidP="0077467F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D6559">
        <w:rPr>
          <w:rFonts w:ascii="Times New Roman" w:hAnsi="Times New Roman"/>
          <w:sz w:val="28"/>
          <w:u w:val="single"/>
        </w:rPr>
        <w:t>Предмет контрольного мероприятия:</w:t>
      </w:r>
      <w:r w:rsidR="009C2B95">
        <w:rPr>
          <w:rFonts w:ascii="Times New Roman" w:hAnsi="Times New Roman"/>
          <w:sz w:val="28"/>
          <w:u w:val="single"/>
        </w:rPr>
        <w:t xml:space="preserve"> </w:t>
      </w:r>
      <w:r w:rsidRPr="00053E5B">
        <w:rPr>
          <w:rFonts w:ascii="Times New Roman" w:hAnsi="Times New Roman"/>
          <w:sz w:val="28"/>
        </w:rPr>
        <w:t xml:space="preserve">учредительные документы, нормативно-правовые акты и иные распорядительные документы, регламентирующие деятельность </w:t>
      </w:r>
      <w:r w:rsidR="008D6559">
        <w:rPr>
          <w:rFonts w:ascii="Times New Roman" w:hAnsi="Times New Roman"/>
          <w:sz w:val="28"/>
        </w:rPr>
        <w:t>благоустройство территории муниципального образования</w:t>
      </w:r>
      <w:r w:rsidRPr="00053E5B">
        <w:rPr>
          <w:rFonts w:ascii="Times New Roman" w:hAnsi="Times New Roman"/>
          <w:sz w:val="28"/>
        </w:rPr>
        <w:t>, первичные бухгалтерские документы, муниципальные контракты (дополнительные соглашения к муниципальным контрактам), операции по учету выполненных работ, конкурсная документация, проектно-сметная документация, акты приемки выполненных работ, справки стоимости выполненных работ, операции на поставку материальных ценностей, визуальный осмотр выполненных работ на объектах, иные документы, необходимые для проверки.</w:t>
      </w:r>
      <w:proofErr w:type="gramEnd"/>
    </w:p>
    <w:p w:rsidR="0077467F" w:rsidRPr="00053E5B" w:rsidRDefault="0077467F" w:rsidP="0077467F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 w:rsidRPr="008D6559">
        <w:rPr>
          <w:rFonts w:ascii="Times New Roman" w:hAnsi="Times New Roman"/>
          <w:sz w:val="28"/>
          <w:u w:val="single"/>
        </w:rPr>
        <w:t>Наименование объекта контрольного мероприятия:</w:t>
      </w:r>
      <w:r w:rsidR="009C2B95">
        <w:rPr>
          <w:rFonts w:ascii="Times New Roman" w:hAnsi="Times New Roman"/>
          <w:sz w:val="28"/>
          <w:u w:val="single"/>
        </w:rPr>
        <w:t xml:space="preserve"> </w:t>
      </w:r>
      <w:r w:rsidR="00405D34"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9C2B95">
        <w:rPr>
          <w:rFonts w:ascii="Times New Roman" w:hAnsi="Times New Roman"/>
          <w:sz w:val="28"/>
        </w:rPr>
        <w:t>Шайдуров</w:t>
      </w:r>
      <w:r w:rsidR="00405D34">
        <w:rPr>
          <w:rFonts w:ascii="Times New Roman" w:hAnsi="Times New Roman"/>
          <w:sz w:val="28"/>
        </w:rPr>
        <w:t>ского</w:t>
      </w:r>
      <w:proofErr w:type="spellEnd"/>
      <w:r w:rsidR="00405D34"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</w:p>
    <w:p w:rsidR="007451D0" w:rsidRPr="006E0A56" w:rsidRDefault="0077467F" w:rsidP="006E0A5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E0A56">
        <w:rPr>
          <w:rFonts w:ascii="Times New Roman" w:hAnsi="Times New Roman"/>
          <w:sz w:val="28"/>
          <w:u w:val="single"/>
        </w:rPr>
        <w:t>Цель контрольного мероприятия</w:t>
      </w:r>
      <w:proofErr w:type="gramStart"/>
      <w:r w:rsidRPr="006E0A56">
        <w:rPr>
          <w:rFonts w:ascii="Times New Roman" w:hAnsi="Times New Roman"/>
          <w:sz w:val="28"/>
          <w:u w:val="single"/>
        </w:rPr>
        <w:t>:</w:t>
      </w:r>
      <w:r w:rsidR="007451D0" w:rsidRPr="006E0A56">
        <w:rPr>
          <w:rFonts w:ascii="Times New Roman" w:hAnsi="Times New Roman"/>
          <w:sz w:val="28"/>
        </w:rPr>
        <w:t>п</w:t>
      </w:r>
      <w:proofErr w:type="gramEnd"/>
      <w:r w:rsidR="007451D0" w:rsidRPr="006E0A56">
        <w:rPr>
          <w:rFonts w:ascii="Times New Roman" w:hAnsi="Times New Roman"/>
          <w:sz w:val="28"/>
        </w:rPr>
        <w:t>роверка целевого и эффективного и</w:t>
      </w:r>
      <w:r w:rsidR="001D7428">
        <w:rPr>
          <w:rFonts w:ascii="Times New Roman" w:hAnsi="Times New Roman"/>
          <w:sz w:val="28"/>
        </w:rPr>
        <w:t xml:space="preserve">спользования бюджетных средств </w:t>
      </w:r>
      <w:r w:rsidR="00742709">
        <w:rPr>
          <w:rFonts w:ascii="Times New Roman" w:hAnsi="Times New Roman"/>
          <w:sz w:val="28"/>
        </w:rPr>
        <w:t>в 2022</w:t>
      </w:r>
      <w:r w:rsidR="006E0A56" w:rsidRPr="006E0A56">
        <w:rPr>
          <w:rFonts w:ascii="Times New Roman" w:hAnsi="Times New Roman"/>
          <w:sz w:val="28"/>
        </w:rPr>
        <w:t xml:space="preserve"> году </w:t>
      </w:r>
      <w:r w:rsidR="007451D0" w:rsidRPr="006E0A56">
        <w:rPr>
          <w:rFonts w:ascii="Times New Roman" w:hAnsi="Times New Roman"/>
          <w:sz w:val="28"/>
        </w:rPr>
        <w:t xml:space="preserve">на  </w:t>
      </w:r>
      <w:r w:rsidR="006E0A56" w:rsidRPr="006E0A56">
        <w:rPr>
          <w:rFonts w:ascii="Times New Roman" w:hAnsi="Times New Roman"/>
          <w:sz w:val="28"/>
        </w:rPr>
        <w:t>благоустройство территории</w:t>
      </w:r>
      <w:r w:rsidR="009C2B95">
        <w:rPr>
          <w:rFonts w:ascii="Times New Roman" w:hAnsi="Times New Roman"/>
          <w:sz w:val="28"/>
        </w:rPr>
        <w:t xml:space="preserve"> </w:t>
      </w:r>
      <w:r w:rsidR="00405D34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9C2B95">
        <w:rPr>
          <w:rFonts w:ascii="Times New Roman" w:hAnsi="Times New Roman"/>
          <w:sz w:val="28"/>
        </w:rPr>
        <w:t>Шайдуров</w:t>
      </w:r>
      <w:r w:rsidR="00405D34">
        <w:rPr>
          <w:rFonts w:ascii="Times New Roman" w:hAnsi="Times New Roman"/>
          <w:sz w:val="28"/>
        </w:rPr>
        <w:t>ского</w:t>
      </w:r>
      <w:proofErr w:type="spellEnd"/>
      <w:r w:rsidR="00405D34"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  <w:r w:rsidR="007451D0" w:rsidRPr="006E0A56">
        <w:rPr>
          <w:rFonts w:ascii="Times New Roman" w:hAnsi="Times New Roman"/>
          <w:sz w:val="28"/>
        </w:rPr>
        <w:t>.</w:t>
      </w:r>
    </w:p>
    <w:p w:rsidR="0077467F" w:rsidRPr="00053E5B" w:rsidRDefault="0077467F" w:rsidP="0077467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53E5B">
        <w:rPr>
          <w:rFonts w:ascii="Times New Roman" w:hAnsi="Times New Roman"/>
          <w:sz w:val="28"/>
          <w:u w:val="single"/>
        </w:rPr>
        <w:t>Срок проведения контрольного мероприятия:</w:t>
      </w:r>
      <w:r w:rsidRPr="00053E5B">
        <w:rPr>
          <w:rFonts w:ascii="Times New Roman" w:hAnsi="Times New Roman"/>
          <w:sz w:val="28"/>
        </w:rPr>
        <w:t xml:space="preserve"> с </w:t>
      </w:r>
      <w:r w:rsidR="00405D34">
        <w:rPr>
          <w:rFonts w:ascii="Times New Roman" w:hAnsi="Times New Roman"/>
          <w:sz w:val="28"/>
        </w:rPr>
        <w:t>01</w:t>
      </w:r>
      <w:r w:rsidR="00742709">
        <w:rPr>
          <w:rFonts w:ascii="Times New Roman" w:hAnsi="Times New Roman"/>
          <w:sz w:val="28"/>
        </w:rPr>
        <w:t>декабря 2023 года по 08 декабря 2023</w:t>
      </w:r>
      <w:r w:rsidRPr="00053E5B">
        <w:rPr>
          <w:rFonts w:ascii="Times New Roman" w:hAnsi="Times New Roman"/>
          <w:sz w:val="28"/>
        </w:rPr>
        <w:t xml:space="preserve"> года.</w:t>
      </w:r>
    </w:p>
    <w:p w:rsidR="0077467F" w:rsidRPr="00053E5B" w:rsidRDefault="0077467F" w:rsidP="0077467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53E5B">
        <w:rPr>
          <w:rFonts w:ascii="Times New Roman" w:hAnsi="Times New Roman"/>
          <w:sz w:val="28"/>
          <w:u w:val="single"/>
        </w:rPr>
        <w:lastRenderedPageBreak/>
        <w:t>Проверяемый период</w:t>
      </w:r>
      <w:r w:rsidR="00405D34">
        <w:rPr>
          <w:rFonts w:ascii="Times New Roman" w:hAnsi="Times New Roman"/>
          <w:sz w:val="28"/>
        </w:rPr>
        <w:t>: с 01.01.2022 года по 31.12.2022</w:t>
      </w:r>
      <w:r w:rsidRPr="00053E5B">
        <w:rPr>
          <w:rFonts w:ascii="Times New Roman" w:hAnsi="Times New Roman"/>
          <w:sz w:val="28"/>
        </w:rPr>
        <w:t xml:space="preserve"> года.</w:t>
      </w:r>
    </w:p>
    <w:p w:rsidR="008E76BC" w:rsidRPr="008E76BC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76BC">
        <w:rPr>
          <w:rFonts w:ascii="Times New Roman" w:hAnsi="Times New Roman"/>
          <w:sz w:val="28"/>
          <w:szCs w:val="28"/>
          <w:u w:val="single"/>
        </w:rPr>
        <w:t>Проверка проводилась с ведома:</w:t>
      </w:r>
    </w:p>
    <w:p w:rsidR="008E76BC" w:rsidRPr="008E76BC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6BC">
        <w:rPr>
          <w:rFonts w:ascii="Times New Roman" w:hAnsi="Times New Roman"/>
          <w:sz w:val="28"/>
          <w:szCs w:val="28"/>
        </w:rPr>
        <w:t xml:space="preserve">- Главы </w:t>
      </w:r>
      <w:proofErr w:type="spellStart"/>
      <w:r w:rsidR="009C2B95">
        <w:rPr>
          <w:rFonts w:ascii="Times New Roman" w:hAnsi="Times New Roman"/>
          <w:sz w:val="28"/>
          <w:szCs w:val="28"/>
        </w:rPr>
        <w:t>Шайдуров</w:t>
      </w:r>
      <w:r w:rsidR="00405D34">
        <w:rPr>
          <w:rFonts w:ascii="Times New Roman" w:hAnsi="Times New Roman"/>
          <w:sz w:val="28"/>
          <w:szCs w:val="28"/>
        </w:rPr>
        <w:t>ского</w:t>
      </w:r>
      <w:proofErr w:type="spellEnd"/>
      <w:r w:rsidR="00405D3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8E76B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C2B95">
        <w:rPr>
          <w:rFonts w:ascii="Times New Roman" w:hAnsi="Times New Roman"/>
          <w:sz w:val="28"/>
          <w:szCs w:val="28"/>
        </w:rPr>
        <w:t>Коробейниковой</w:t>
      </w:r>
      <w:proofErr w:type="spellEnd"/>
      <w:r w:rsidR="009C2B95">
        <w:rPr>
          <w:rFonts w:ascii="Times New Roman" w:hAnsi="Times New Roman"/>
          <w:sz w:val="28"/>
          <w:szCs w:val="28"/>
        </w:rPr>
        <w:t xml:space="preserve"> В.В</w:t>
      </w:r>
      <w:r w:rsidR="00405D34">
        <w:rPr>
          <w:rFonts w:ascii="Times New Roman" w:hAnsi="Times New Roman"/>
          <w:sz w:val="28"/>
          <w:szCs w:val="28"/>
        </w:rPr>
        <w:t>.</w:t>
      </w:r>
      <w:r w:rsidRPr="008E76BC">
        <w:rPr>
          <w:rFonts w:ascii="Times New Roman" w:hAnsi="Times New Roman"/>
          <w:sz w:val="28"/>
          <w:szCs w:val="28"/>
        </w:rPr>
        <w:t>;</w:t>
      </w:r>
    </w:p>
    <w:p w:rsidR="008E76BC" w:rsidRPr="008E76BC" w:rsidRDefault="008E76BC" w:rsidP="008E76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76BC">
        <w:rPr>
          <w:rFonts w:ascii="Times New Roman" w:hAnsi="Times New Roman"/>
          <w:sz w:val="28"/>
          <w:szCs w:val="28"/>
        </w:rPr>
        <w:t xml:space="preserve">          - Главного </w:t>
      </w:r>
      <w:r w:rsidR="00160E09">
        <w:rPr>
          <w:rFonts w:ascii="Times New Roman" w:hAnsi="Times New Roman"/>
          <w:sz w:val="28"/>
          <w:szCs w:val="28"/>
        </w:rPr>
        <w:t>бухгалтера</w:t>
      </w:r>
      <w:r w:rsidRPr="008E76BC">
        <w:rPr>
          <w:rFonts w:ascii="Times New Roman" w:hAnsi="Times New Roman"/>
          <w:sz w:val="28"/>
          <w:szCs w:val="28"/>
        </w:rPr>
        <w:t xml:space="preserve"> -  </w:t>
      </w:r>
      <w:r w:rsidR="009C2B95">
        <w:rPr>
          <w:rFonts w:ascii="Times New Roman" w:hAnsi="Times New Roman" w:cs="Calibri"/>
          <w:bCs/>
          <w:sz w:val="28"/>
          <w:szCs w:val="28"/>
          <w:lang w:eastAsia="ar-SA"/>
        </w:rPr>
        <w:t>Белоусовой О.Ю</w:t>
      </w:r>
      <w:r w:rsidRPr="008E76BC">
        <w:rPr>
          <w:rFonts w:ascii="Times New Roman" w:hAnsi="Times New Roman"/>
          <w:sz w:val="28"/>
          <w:szCs w:val="28"/>
        </w:rPr>
        <w:t>.</w:t>
      </w:r>
    </w:p>
    <w:p w:rsidR="008E76BC" w:rsidRPr="008E76BC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6BC">
        <w:rPr>
          <w:rFonts w:ascii="Times New Roman" w:hAnsi="Times New Roman"/>
          <w:sz w:val="28"/>
          <w:szCs w:val="28"/>
        </w:rPr>
        <w:t xml:space="preserve">Распорядителями бюджетных средств за проверяемый период и по настоящее время являлись: </w:t>
      </w:r>
    </w:p>
    <w:p w:rsidR="008E76BC" w:rsidRPr="008E76BC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6BC">
        <w:rPr>
          <w:rFonts w:ascii="Times New Roman" w:hAnsi="Times New Roman"/>
          <w:sz w:val="28"/>
          <w:szCs w:val="28"/>
        </w:rPr>
        <w:t xml:space="preserve">- с правом первой подписи: Глава </w:t>
      </w:r>
      <w:proofErr w:type="spellStart"/>
      <w:r w:rsidR="009C2B95">
        <w:rPr>
          <w:rFonts w:ascii="Times New Roman" w:hAnsi="Times New Roman"/>
          <w:sz w:val="28"/>
          <w:szCs w:val="28"/>
        </w:rPr>
        <w:t>Шайдуров</w:t>
      </w:r>
      <w:r w:rsidR="00160E09">
        <w:rPr>
          <w:rFonts w:ascii="Times New Roman" w:hAnsi="Times New Roman"/>
          <w:sz w:val="28"/>
          <w:szCs w:val="28"/>
        </w:rPr>
        <w:t>ского</w:t>
      </w:r>
      <w:proofErr w:type="spellEnd"/>
      <w:r w:rsidR="00160E0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8E76B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C2B95">
        <w:rPr>
          <w:rFonts w:ascii="Times New Roman" w:hAnsi="Times New Roman"/>
          <w:sz w:val="28"/>
          <w:szCs w:val="28"/>
        </w:rPr>
        <w:t>Коробейникова</w:t>
      </w:r>
      <w:proofErr w:type="spellEnd"/>
      <w:r w:rsidR="009C2B95">
        <w:rPr>
          <w:rFonts w:ascii="Times New Roman" w:hAnsi="Times New Roman"/>
          <w:sz w:val="28"/>
          <w:szCs w:val="28"/>
        </w:rPr>
        <w:t xml:space="preserve"> В.В</w:t>
      </w:r>
      <w:r w:rsidR="00160E09">
        <w:rPr>
          <w:rFonts w:ascii="Times New Roman" w:hAnsi="Times New Roman"/>
          <w:sz w:val="28"/>
          <w:szCs w:val="28"/>
        </w:rPr>
        <w:t>.</w:t>
      </w:r>
      <w:r w:rsidRPr="008E76BC">
        <w:rPr>
          <w:rFonts w:ascii="Times New Roman" w:hAnsi="Times New Roman"/>
          <w:sz w:val="28"/>
          <w:szCs w:val="28"/>
        </w:rPr>
        <w:t xml:space="preserve">; </w:t>
      </w:r>
    </w:p>
    <w:p w:rsidR="008D6559" w:rsidRPr="008E76BC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6BC">
        <w:rPr>
          <w:rFonts w:ascii="Times New Roman" w:hAnsi="Times New Roman"/>
          <w:sz w:val="28"/>
          <w:szCs w:val="28"/>
        </w:rPr>
        <w:t xml:space="preserve">- с правом второй подписи: </w:t>
      </w:r>
      <w:r w:rsidR="00160E09">
        <w:rPr>
          <w:rFonts w:ascii="Times New Roman" w:hAnsi="Times New Roman"/>
          <w:sz w:val="28"/>
          <w:szCs w:val="28"/>
        </w:rPr>
        <w:t>главный бухгалтер</w:t>
      </w:r>
      <w:r w:rsidRPr="008E76BC">
        <w:rPr>
          <w:rFonts w:ascii="Times New Roman" w:hAnsi="Times New Roman"/>
          <w:sz w:val="28"/>
          <w:szCs w:val="28"/>
        </w:rPr>
        <w:t xml:space="preserve"> -  </w:t>
      </w:r>
      <w:r w:rsidR="009C2B95">
        <w:rPr>
          <w:rFonts w:ascii="Times New Roman" w:hAnsi="Times New Roman" w:cs="Calibri"/>
          <w:bCs/>
          <w:sz w:val="28"/>
          <w:szCs w:val="28"/>
          <w:lang w:eastAsia="ar-SA"/>
        </w:rPr>
        <w:t>Белоусова О.Ю</w:t>
      </w:r>
      <w:r w:rsidR="00160E09">
        <w:rPr>
          <w:rFonts w:ascii="Times New Roman" w:hAnsi="Times New Roman" w:cs="Calibri"/>
          <w:bCs/>
          <w:sz w:val="28"/>
          <w:szCs w:val="28"/>
          <w:lang w:eastAsia="ar-SA"/>
        </w:rPr>
        <w:t>.</w:t>
      </w:r>
    </w:p>
    <w:p w:rsidR="008E76BC" w:rsidRPr="002059B3" w:rsidRDefault="008E76BC" w:rsidP="008E76BC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059B3">
        <w:rPr>
          <w:rFonts w:ascii="Times New Roman" w:hAnsi="Times New Roman"/>
          <w:sz w:val="28"/>
          <w:u w:val="single"/>
        </w:rPr>
        <w:t>Объем проверенных средств составляет:</w:t>
      </w:r>
      <w:r w:rsidR="00763500" w:rsidRPr="00763500">
        <w:rPr>
          <w:rFonts w:ascii="Times New Roman" w:hAnsi="Times New Roman"/>
          <w:sz w:val="28"/>
        </w:rPr>
        <w:t>2407230,08</w:t>
      </w:r>
      <w:r w:rsidRPr="00763500">
        <w:rPr>
          <w:rFonts w:ascii="Times New Roman" w:hAnsi="Times New Roman"/>
          <w:sz w:val="28"/>
        </w:rPr>
        <w:t xml:space="preserve"> рублей.</w:t>
      </w:r>
    </w:p>
    <w:p w:rsidR="006E0A56" w:rsidRPr="008D6559" w:rsidRDefault="006E0A56" w:rsidP="000E3CE9">
      <w:pPr>
        <w:spacing w:after="0"/>
        <w:jc w:val="both"/>
        <w:rPr>
          <w:rFonts w:ascii="Times New Roman" w:hAnsi="Times New Roman"/>
          <w:b/>
          <w:sz w:val="28"/>
        </w:rPr>
      </w:pPr>
    </w:p>
    <w:p w:rsidR="0077467F" w:rsidRPr="007E78D1" w:rsidRDefault="0077467F" w:rsidP="0077467F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053E5B">
        <w:rPr>
          <w:rFonts w:ascii="Times New Roman" w:hAnsi="Times New Roman"/>
          <w:b/>
          <w:sz w:val="28"/>
        </w:rPr>
        <w:t>Результаты контрольного мероприятия:</w:t>
      </w:r>
    </w:p>
    <w:p w:rsidR="008D6559" w:rsidRPr="007E78D1" w:rsidRDefault="008D6559" w:rsidP="0077467F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732A39" w:rsidRPr="00732A39" w:rsidRDefault="00732A39" w:rsidP="00FE09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67F" w:rsidRDefault="0077467F" w:rsidP="00DD5F98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053E5B">
        <w:rPr>
          <w:rFonts w:ascii="Times New Roman" w:hAnsi="Times New Roman"/>
          <w:b/>
          <w:sz w:val="28"/>
        </w:rPr>
        <w:t>2. Анализ объемов бюджетных ассигнований, объемов финансирования и их расходования.</w:t>
      </w:r>
    </w:p>
    <w:p w:rsidR="0079562D" w:rsidRPr="0079562D" w:rsidRDefault="00742709" w:rsidP="0079562D">
      <w:pPr>
        <w:spacing w:after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79562D" w:rsidRPr="009C5507">
        <w:rPr>
          <w:rFonts w:ascii="Times New Roman" w:hAnsi="Times New Roman"/>
          <w:sz w:val="28"/>
          <w:szCs w:val="28"/>
        </w:rPr>
        <w:t xml:space="preserve"> году в структуре всех расходов бюджета сельского поселения, расходы на благоустройство  составили </w:t>
      </w:r>
      <w:r w:rsidR="00763500">
        <w:rPr>
          <w:rFonts w:ascii="Times New Roman" w:hAnsi="Times New Roman"/>
          <w:sz w:val="28"/>
          <w:szCs w:val="28"/>
        </w:rPr>
        <w:t>24,7</w:t>
      </w:r>
      <w:r w:rsidR="0079562D" w:rsidRPr="009C5507">
        <w:rPr>
          <w:rFonts w:ascii="Times New Roman" w:hAnsi="Times New Roman"/>
          <w:sz w:val="28"/>
          <w:szCs w:val="28"/>
        </w:rPr>
        <w:t xml:space="preserve"> процентов.</w:t>
      </w:r>
    </w:p>
    <w:p w:rsidR="00CF1202" w:rsidRPr="00CB5501" w:rsidRDefault="005E050A" w:rsidP="004D4E4E">
      <w:pPr>
        <w:pStyle w:val="20"/>
        <w:spacing w:after="0" w:line="276" w:lineRule="auto"/>
        <w:ind w:left="0" w:right="-10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</w:t>
      </w:r>
      <w:r w:rsidR="00CF1202" w:rsidRPr="00CB5501">
        <w:rPr>
          <w:rFonts w:ascii="Times New Roman" w:hAnsi="Times New Roman"/>
          <w:sz w:val="28"/>
          <w:szCs w:val="28"/>
        </w:rPr>
        <w:t xml:space="preserve">ешением Совета </w:t>
      </w:r>
      <w:r w:rsidR="00343B98" w:rsidRPr="00CB5501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9C2B95">
        <w:rPr>
          <w:rFonts w:ascii="Times New Roman" w:hAnsi="Times New Roman"/>
          <w:sz w:val="28"/>
          <w:szCs w:val="28"/>
        </w:rPr>
        <w:t>Шайдуров</w:t>
      </w:r>
      <w:r w:rsidR="006514EF">
        <w:rPr>
          <w:rFonts w:ascii="Times New Roman" w:hAnsi="Times New Roman"/>
          <w:sz w:val="28"/>
          <w:szCs w:val="28"/>
        </w:rPr>
        <w:t>ского</w:t>
      </w:r>
      <w:proofErr w:type="spellEnd"/>
      <w:r w:rsidR="006514E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9C2B95">
        <w:rPr>
          <w:rFonts w:ascii="Times New Roman" w:hAnsi="Times New Roman"/>
          <w:sz w:val="28"/>
          <w:szCs w:val="28"/>
        </w:rPr>
        <w:t xml:space="preserve"> </w:t>
      </w:r>
      <w:r w:rsidR="00CF1202" w:rsidRPr="00CB5501">
        <w:rPr>
          <w:rFonts w:ascii="Times New Roman" w:hAnsi="Times New Roman"/>
          <w:sz w:val="28"/>
          <w:szCs w:val="28"/>
        </w:rPr>
        <w:t xml:space="preserve">от </w:t>
      </w:r>
      <w:r w:rsidR="00BD7D9B">
        <w:rPr>
          <w:rFonts w:ascii="Times New Roman" w:hAnsi="Times New Roman"/>
          <w:sz w:val="28"/>
          <w:szCs w:val="28"/>
        </w:rPr>
        <w:t>2</w:t>
      </w:r>
      <w:r w:rsidR="009C2B95">
        <w:rPr>
          <w:rFonts w:ascii="Times New Roman" w:hAnsi="Times New Roman"/>
          <w:sz w:val="28"/>
          <w:szCs w:val="28"/>
        </w:rPr>
        <w:t>3</w:t>
      </w:r>
      <w:r w:rsidR="00BD7D9B">
        <w:rPr>
          <w:rFonts w:ascii="Times New Roman" w:hAnsi="Times New Roman"/>
          <w:sz w:val="28"/>
          <w:szCs w:val="28"/>
        </w:rPr>
        <w:t>.12.2021</w:t>
      </w:r>
      <w:r w:rsidR="006514EF">
        <w:rPr>
          <w:rFonts w:ascii="Times New Roman" w:hAnsi="Times New Roman"/>
          <w:sz w:val="28"/>
          <w:szCs w:val="28"/>
        </w:rPr>
        <w:t xml:space="preserve"> № </w:t>
      </w:r>
      <w:r w:rsidR="009C2B95">
        <w:rPr>
          <w:rFonts w:ascii="Times New Roman" w:hAnsi="Times New Roman"/>
          <w:sz w:val="28"/>
          <w:szCs w:val="28"/>
        </w:rPr>
        <w:t>1</w:t>
      </w:r>
      <w:r w:rsidR="00CF1202" w:rsidRPr="00CB550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9C2B95">
        <w:rPr>
          <w:rFonts w:ascii="Times New Roman" w:hAnsi="Times New Roman"/>
          <w:sz w:val="28"/>
          <w:szCs w:val="28"/>
        </w:rPr>
        <w:t>Шайдуров</w:t>
      </w:r>
      <w:r w:rsidR="006514EF">
        <w:rPr>
          <w:rFonts w:ascii="Times New Roman" w:hAnsi="Times New Roman"/>
          <w:sz w:val="28"/>
          <w:szCs w:val="28"/>
        </w:rPr>
        <w:t>ского</w:t>
      </w:r>
      <w:proofErr w:type="spellEnd"/>
      <w:r w:rsidR="006514EF">
        <w:rPr>
          <w:rFonts w:ascii="Times New Roman" w:hAnsi="Times New Roman"/>
          <w:sz w:val="28"/>
          <w:szCs w:val="28"/>
        </w:rPr>
        <w:t xml:space="preserve"> сельсовета Ордынского райо</w:t>
      </w:r>
      <w:r w:rsidR="00BD7D9B">
        <w:rPr>
          <w:rFonts w:ascii="Times New Roman" w:hAnsi="Times New Roman"/>
          <w:sz w:val="28"/>
          <w:szCs w:val="28"/>
        </w:rPr>
        <w:t>на Новосибирской области на 2022</w:t>
      </w:r>
      <w:r w:rsidR="00CF1202" w:rsidRPr="00CB5501">
        <w:rPr>
          <w:rFonts w:ascii="Times New Roman" w:hAnsi="Times New Roman"/>
          <w:sz w:val="28"/>
          <w:szCs w:val="28"/>
        </w:rPr>
        <w:t xml:space="preserve"> год</w:t>
      </w:r>
      <w:r w:rsidR="00343B98" w:rsidRPr="00CB5501">
        <w:rPr>
          <w:rFonts w:ascii="Times New Roman" w:hAnsi="Times New Roman"/>
          <w:sz w:val="28"/>
          <w:szCs w:val="28"/>
        </w:rPr>
        <w:t xml:space="preserve"> и плановый пе</w:t>
      </w:r>
      <w:r w:rsidR="00BD7D9B">
        <w:rPr>
          <w:rFonts w:ascii="Times New Roman" w:hAnsi="Times New Roman"/>
          <w:sz w:val="28"/>
          <w:szCs w:val="28"/>
        </w:rPr>
        <w:t>риод 2023</w:t>
      </w:r>
      <w:r w:rsidR="006514EF">
        <w:rPr>
          <w:rFonts w:ascii="Times New Roman" w:hAnsi="Times New Roman"/>
          <w:sz w:val="28"/>
          <w:szCs w:val="28"/>
        </w:rPr>
        <w:t>–20</w:t>
      </w:r>
      <w:r w:rsidR="00BD7D9B">
        <w:rPr>
          <w:rFonts w:ascii="Times New Roman" w:hAnsi="Times New Roman"/>
          <w:sz w:val="28"/>
          <w:szCs w:val="28"/>
        </w:rPr>
        <w:t>24</w:t>
      </w:r>
      <w:r w:rsidR="00343B98" w:rsidRPr="00CB5501">
        <w:rPr>
          <w:rFonts w:ascii="Times New Roman" w:hAnsi="Times New Roman"/>
          <w:sz w:val="28"/>
          <w:szCs w:val="28"/>
        </w:rPr>
        <w:t>гг.</w:t>
      </w:r>
      <w:r w:rsidR="00CF1202" w:rsidRPr="00CB5501">
        <w:rPr>
          <w:rFonts w:ascii="Times New Roman" w:hAnsi="Times New Roman"/>
          <w:sz w:val="28"/>
          <w:szCs w:val="28"/>
        </w:rPr>
        <w:t xml:space="preserve">» </w:t>
      </w:r>
      <w:r w:rsidR="00DC07CD" w:rsidRPr="00763500">
        <w:rPr>
          <w:rFonts w:ascii="Times New Roman" w:hAnsi="Times New Roman"/>
          <w:sz w:val="28"/>
          <w:szCs w:val="28"/>
        </w:rPr>
        <w:t xml:space="preserve">по разделу 05 подразделу 03 «Благоустройство» </w:t>
      </w:r>
      <w:r w:rsidR="00CF1202" w:rsidRPr="00763500">
        <w:rPr>
          <w:rFonts w:ascii="Times New Roman" w:hAnsi="Times New Roman"/>
          <w:sz w:val="28"/>
          <w:szCs w:val="28"/>
        </w:rPr>
        <w:t xml:space="preserve">утверждены расходные обязательства сельского поселения в сумме </w:t>
      </w:r>
      <w:r w:rsidR="00763500" w:rsidRPr="00763500">
        <w:rPr>
          <w:rFonts w:ascii="Times New Roman" w:hAnsi="Times New Roman"/>
          <w:sz w:val="28"/>
          <w:szCs w:val="28"/>
        </w:rPr>
        <w:t>593,9</w:t>
      </w:r>
      <w:r w:rsidR="00BD7D9B" w:rsidRPr="00763500">
        <w:rPr>
          <w:rFonts w:ascii="Times New Roman" w:hAnsi="Times New Roman"/>
          <w:sz w:val="28"/>
          <w:szCs w:val="28"/>
        </w:rPr>
        <w:t xml:space="preserve"> тыс. рублей на 2022</w:t>
      </w:r>
      <w:r w:rsidR="00CF1202" w:rsidRPr="00763500">
        <w:rPr>
          <w:rFonts w:ascii="Times New Roman" w:hAnsi="Times New Roman"/>
          <w:sz w:val="28"/>
          <w:szCs w:val="28"/>
        </w:rPr>
        <w:t xml:space="preserve"> год</w:t>
      </w:r>
      <w:r w:rsidR="00CF1202" w:rsidRPr="00CB5501">
        <w:rPr>
          <w:rFonts w:ascii="Times New Roman" w:hAnsi="Times New Roman"/>
          <w:sz w:val="28"/>
          <w:szCs w:val="28"/>
        </w:rPr>
        <w:t>, в том числе:</w:t>
      </w:r>
      <w:proofErr w:type="gramEnd"/>
    </w:p>
    <w:p w:rsidR="00DB4CB3" w:rsidRPr="00763500" w:rsidRDefault="00DB4CB3" w:rsidP="004D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3500">
        <w:rPr>
          <w:rFonts w:ascii="Times New Roman" w:hAnsi="Times New Roman"/>
          <w:sz w:val="28"/>
          <w:szCs w:val="28"/>
        </w:rPr>
        <w:t>- уличное освещение в сумме -</w:t>
      </w:r>
      <w:r w:rsidR="00763500" w:rsidRPr="00763500">
        <w:rPr>
          <w:rFonts w:ascii="Times New Roman" w:hAnsi="Times New Roman"/>
          <w:sz w:val="28"/>
          <w:szCs w:val="28"/>
        </w:rPr>
        <w:t>274,0</w:t>
      </w:r>
      <w:r w:rsidR="00763500">
        <w:rPr>
          <w:rFonts w:ascii="Times New Roman" w:hAnsi="Times New Roman"/>
          <w:sz w:val="28"/>
          <w:szCs w:val="28"/>
        </w:rPr>
        <w:t xml:space="preserve"> </w:t>
      </w:r>
      <w:r w:rsidRPr="00763500">
        <w:rPr>
          <w:rFonts w:ascii="Times New Roman" w:hAnsi="Times New Roman"/>
          <w:sz w:val="28"/>
          <w:szCs w:val="28"/>
        </w:rPr>
        <w:t>тыс</w:t>
      </w:r>
      <w:proofErr w:type="gramStart"/>
      <w:r w:rsidRPr="00763500">
        <w:rPr>
          <w:rFonts w:ascii="Times New Roman" w:hAnsi="Times New Roman"/>
          <w:sz w:val="28"/>
          <w:szCs w:val="28"/>
        </w:rPr>
        <w:t>.р</w:t>
      </w:r>
      <w:proofErr w:type="gramEnd"/>
      <w:r w:rsidRPr="00763500">
        <w:rPr>
          <w:rFonts w:ascii="Times New Roman" w:hAnsi="Times New Roman"/>
          <w:sz w:val="28"/>
          <w:szCs w:val="28"/>
        </w:rPr>
        <w:t xml:space="preserve">уб. – собственные денежные средства; </w:t>
      </w:r>
    </w:p>
    <w:p w:rsidR="00DB4CB3" w:rsidRPr="009C2B95" w:rsidRDefault="00DB4CB3" w:rsidP="004D4E4E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3500">
        <w:rPr>
          <w:rFonts w:ascii="Times New Roman" w:hAnsi="Times New Roman"/>
          <w:sz w:val="28"/>
          <w:szCs w:val="28"/>
        </w:rPr>
        <w:t xml:space="preserve">- содержание автомобильных дорог и инженерных сооружений на них в границах городских округов и поселений в рамках благоустройства в сумме – </w:t>
      </w:r>
      <w:r w:rsidR="00763500" w:rsidRPr="00763500">
        <w:rPr>
          <w:rFonts w:ascii="Times New Roman" w:hAnsi="Times New Roman"/>
          <w:sz w:val="28"/>
          <w:szCs w:val="28"/>
        </w:rPr>
        <w:t xml:space="preserve">133,8 </w:t>
      </w:r>
      <w:r w:rsidRPr="00763500">
        <w:rPr>
          <w:rFonts w:ascii="Times New Roman" w:hAnsi="Times New Roman"/>
          <w:sz w:val="28"/>
          <w:szCs w:val="28"/>
        </w:rPr>
        <w:t>тыс</w:t>
      </w:r>
      <w:proofErr w:type="gramStart"/>
      <w:r w:rsidRPr="00763500">
        <w:rPr>
          <w:rFonts w:ascii="Times New Roman" w:hAnsi="Times New Roman"/>
          <w:sz w:val="28"/>
          <w:szCs w:val="28"/>
        </w:rPr>
        <w:t>.р</w:t>
      </w:r>
      <w:proofErr w:type="gramEnd"/>
      <w:r w:rsidRPr="00763500">
        <w:rPr>
          <w:rFonts w:ascii="Times New Roman" w:hAnsi="Times New Roman"/>
          <w:sz w:val="28"/>
          <w:szCs w:val="28"/>
        </w:rPr>
        <w:t>уб.</w:t>
      </w:r>
      <w:r w:rsidR="00763500">
        <w:rPr>
          <w:rFonts w:ascii="Times New Roman" w:hAnsi="Times New Roman"/>
          <w:sz w:val="28"/>
          <w:szCs w:val="28"/>
        </w:rPr>
        <w:t xml:space="preserve"> собственные средства</w:t>
      </w:r>
      <w:r w:rsidRPr="00763500">
        <w:rPr>
          <w:rFonts w:ascii="Times New Roman" w:hAnsi="Times New Roman"/>
          <w:sz w:val="28"/>
          <w:szCs w:val="28"/>
        </w:rPr>
        <w:t>;</w:t>
      </w:r>
      <w:r w:rsidRPr="009C2B9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B4CB3" w:rsidRPr="009C2B95" w:rsidRDefault="00DB4CB3" w:rsidP="004D4E4E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3500">
        <w:rPr>
          <w:rFonts w:ascii="Times New Roman" w:hAnsi="Times New Roman"/>
          <w:sz w:val="28"/>
          <w:szCs w:val="28"/>
        </w:rPr>
        <w:t>- организация  и содержание мест захоронений в сумме -</w:t>
      </w:r>
      <w:r w:rsidR="00763500">
        <w:rPr>
          <w:rFonts w:ascii="Times New Roman" w:hAnsi="Times New Roman"/>
          <w:sz w:val="28"/>
          <w:szCs w:val="28"/>
        </w:rPr>
        <w:t>4</w:t>
      </w:r>
      <w:r w:rsidR="00BD7D9B" w:rsidRPr="00763500">
        <w:rPr>
          <w:rFonts w:ascii="Times New Roman" w:hAnsi="Times New Roman"/>
          <w:sz w:val="28"/>
          <w:szCs w:val="28"/>
        </w:rPr>
        <w:t>,0</w:t>
      </w:r>
      <w:r w:rsidRPr="00763500">
        <w:rPr>
          <w:rFonts w:ascii="Times New Roman" w:hAnsi="Times New Roman"/>
          <w:sz w:val="28"/>
          <w:szCs w:val="28"/>
        </w:rPr>
        <w:t>тыс</w:t>
      </w:r>
      <w:proofErr w:type="gramStart"/>
      <w:r w:rsidRPr="00763500">
        <w:rPr>
          <w:rFonts w:ascii="Times New Roman" w:hAnsi="Times New Roman"/>
          <w:sz w:val="28"/>
          <w:szCs w:val="28"/>
        </w:rPr>
        <w:t>.р</w:t>
      </w:r>
      <w:proofErr w:type="gramEnd"/>
      <w:r w:rsidRPr="00763500">
        <w:rPr>
          <w:rFonts w:ascii="Times New Roman" w:hAnsi="Times New Roman"/>
          <w:sz w:val="28"/>
          <w:szCs w:val="28"/>
        </w:rPr>
        <w:t xml:space="preserve">уб.-собственные средства; </w:t>
      </w:r>
    </w:p>
    <w:p w:rsidR="00DB4CB3" w:rsidRPr="00763500" w:rsidRDefault="00DB4CB3" w:rsidP="004D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3500">
        <w:rPr>
          <w:rFonts w:ascii="Times New Roman" w:hAnsi="Times New Roman"/>
          <w:sz w:val="28"/>
          <w:szCs w:val="28"/>
        </w:rPr>
        <w:t>-прочие мероприятия по благоустройству городских округов и поселений в сумме-</w:t>
      </w:r>
      <w:r w:rsidR="00763500" w:rsidRPr="00763500">
        <w:rPr>
          <w:rFonts w:ascii="Times New Roman" w:hAnsi="Times New Roman"/>
          <w:sz w:val="28"/>
          <w:szCs w:val="28"/>
        </w:rPr>
        <w:t xml:space="preserve">167,1 </w:t>
      </w:r>
      <w:r w:rsidRPr="00763500">
        <w:rPr>
          <w:rFonts w:ascii="Times New Roman" w:hAnsi="Times New Roman"/>
          <w:sz w:val="28"/>
          <w:szCs w:val="28"/>
        </w:rPr>
        <w:t>тыс</w:t>
      </w:r>
      <w:proofErr w:type="gramStart"/>
      <w:r w:rsidRPr="00763500">
        <w:rPr>
          <w:rFonts w:ascii="Times New Roman" w:hAnsi="Times New Roman"/>
          <w:sz w:val="28"/>
          <w:szCs w:val="28"/>
        </w:rPr>
        <w:t>.р</w:t>
      </w:r>
      <w:proofErr w:type="gramEnd"/>
      <w:r w:rsidRPr="00763500">
        <w:rPr>
          <w:rFonts w:ascii="Times New Roman" w:hAnsi="Times New Roman"/>
          <w:sz w:val="28"/>
          <w:szCs w:val="28"/>
        </w:rPr>
        <w:t>уб. - собственные средства</w:t>
      </w:r>
      <w:r w:rsidR="001D7428" w:rsidRPr="00763500">
        <w:rPr>
          <w:rFonts w:ascii="Times New Roman" w:hAnsi="Times New Roman"/>
          <w:sz w:val="28"/>
          <w:szCs w:val="28"/>
        </w:rPr>
        <w:t>.</w:t>
      </w:r>
    </w:p>
    <w:p w:rsidR="00A074B0" w:rsidRPr="00A074B0" w:rsidRDefault="001B5B20" w:rsidP="00F508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3500">
        <w:rPr>
          <w:rFonts w:ascii="Times New Roman" w:hAnsi="Times New Roman"/>
          <w:sz w:val="28"/>
          <w:szCs w:val="28"/>
        </w:rPr>
        <w:t xml:space="preserve">В </w:t>
      </w:r>
      <w:r w:rsidR="008946F8" w:rsidRPr="00763500">
        <w:rPr>
          <w:rFonts w:ascii="Times New Roman" w:hAnsi="Times New Roman"/>
          <w:sz w:val="28"/>
          <w:szCs w:val="28"/>
        </w:rPr>
        <w:t>представленном к проверке отчете</w:t>
      </w:r>
      <w:r w:rsidRPr="00763500">
        <w:rPr>
          <w:rFonts w:ascii="Times New Roman" w:hAnsi="Times New Roman"/>
          <w:sz w:val="28"/>
          <w:szCs w:val="28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8946F8" w:rsidRPr="00763500">
        <w:rPr>
          <w:rFonts w:ascii="Times New Roman" w:hAnsi="Times New Roman"/>
          <w:sz w:val="28"/>
          <w:szCs w:val="28"/>
        </w:rPr>
        <w:t xml:space="preserve"> (форма 0503127) </w:t>
      </w:r>
      <w:r w:rsidR="0058646D" w:rsidRPr="00763500">
        <w:rPr>
          <w:rFonts w:ascii="Times New Roman" w:hAnsi="Times New Roman"/>
          <w:sz w:val="28"/>
          <w:szCs w:val="28"/>
        </w:rPr>
        <w:t xml:space="preserve">по разделу 05 подразделу 03 «Благоустройство» </w:t>
      </w:r>
      <w:r w:rsidR="008946F8" w:rsidRPr="00763500">
        <w:rPr>
          <w:rFonts w:ascii="Times New Roman" w:hAnsi="Times New Roman"/>
          <w:sz w:val="28"/>
          <w:szCs w:val="28"/>
        </w:rPr>
        <w:t xml:space="preserve">утверждено </w:t>
      </w:r>
      <w:r w:rsidR="008946F8" w:rsidRPr="00763500">
        <w:rPr>
          <w:rFonts w:ascii="Times New Roman" w:hAnsi="Times New Roman"/>
          <w:sz w:val="28"/>
          <w:szCs w:val="28"/>
        </w:rPr>
        <w:lastRenderedPageBreak/>
        <w:t xml:space="preserve">бюджетных назначений и лимитов бюджетных обязательств – </w:t>
      </w:r>
      <w:r w:rsidR="00763500" w:rsidRPr="00763500">
        <w:rPr>
          <w:rFonts w:ascii="Times New Roman" w:hAnsi="Times New Roman"/>
          <w:sz w:val="28"/>
          <w:szCs w:val="28"/>
        </w:rPr>
        <w:t>593956,33</w:t>
      </w:r>
      <w:r w:rsidR="008946F8" w:rsidRPr="00763500">
        <w:rPr>
          <w:rFonts w:ascii="Times New Roman" w:hAnsi="Times New Roman"/>
          <w:sz w:val="28"/>
          <w:szCs w:val="28"/>
        </w:rPr>
        <w:t xml:space="preserve"> рублей. Исполнение расходной части составило – </w:t>
      </w:r>
      <w:r w:rsidR="00763500" w:rsidRPr="00763500">
        <w:rPr>
          <w:rFonts w:ascii="Times New Roman" w:hAnsi="Times New Roman"/>
          <w:sz w:val="28"/>
          <w:szCs w:val="28"/>
        </w:rPr>
        <w:t>539864,72</w:t>
      </w:r>
      <w:r w:rsidR="008946F8" w:rsidRPr="00763500">
        <w:rPr>
          <w:rFonts w:ascii="Times New Roman" w:hAnsi="Times New Roman"/>
          <w:sz w:val="28"/>
          <w:szCs w:val="28"/>
        </w:rPr>
        <w:t xml:space="preserve"> рублей</w:t>
      </w:r>
      <w:r w:rsidR="00F50860" w:rsidRPr="00763500">
        <w:rPr>
          <w:rFonts w:ascii="Times New Roman" w:hAnsi="Times New Roman"/>
          <w:sz w:val="28"/>
          <w:szCs w:val="28"/>
        </w:rPr>
        <w:t>.</w:t>
      </w:r>
    </w:p>
    <w:p w:rsidR="004934C4" w:rsidRPr="005327B1" w:rsidRDefault="00FB161D" w:rsidP="00397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161D">
        <w:rPr>
          <w:rFonts w:ascii="Times New Roman" w:hAnsi="Times New Roman"/>
          <w:sz w:val="28"/>
          <w:szCs w:val="28"/>
        </w:rPr>
        <w:tab/>
      </w:r>
    </w:p>
    <w:p w:rsidR="0077467F" w:rsidRDefault="0077467F" w:rsidP="00FE10E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E5B">
        <w:rPr>
          <w:rFonts w:ascii="Times New Roman" w:hAnsi="Times New Roman"/>
          <w:b/>
          <w:sz w:val="28"/>
          <w:szCs w:val="28"/>
        </w:rPr>
        <w:t>Выводы по результатам контрольного мероприятия:</w:t>
      </w:r>
    </w:p>
    <w:p w:rsidR="00D3245A" w:rsidRPr="00053E5B" w:rsidRDefault="00D3245A" w:rsidP="00FE10E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2118" w:rsidRPr="00587860" w:rsidRDefault="006F2118" w:rsidP="006F2118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860">
        <w:rPr>
          <w:rFonts w:ascii="Times New Roman" w:hAnsi="Times New Roman"/>
          <w:sz w:val="28"/>
          <w:szCs w:val="28"/>
        </w:rPr>
        <w:t>В нарушение статьи 174.2 БК РФ Порядком планирования бюджетных ассигнований не определены нормативы для осуществления расчета расходов на организацию благоустройства</w:t>
      </w:r>
      <w:r w:rsidR="00587860" w:rsidRPr="00587860">
        <w:rPr>
          <w:rFonts w:ascii="Times New Roman" w:hAnsi="Times New Roman"/>
          <w:sz w:val="28"/>
          <w:szCs w:val="28"/>
        </w:rPr>
        <w:t xml:space="preserve"> территории сельского поселения;</w:t>
      </w:r>
    </w:p>
    <w:p w:rsidR="006F2118" w:rsidRPr="00587860" w:rsidRDefault="0033004D" w:rsidP="006F2118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04D">
        <w:rPr>
          <w:rFonts w:ascii="Times New Roman" w:hAnsi="Times New Roman"/>
          <w:sz w:val="28"/>
          <w:szCs w:val="28"/>
        </w:rPr>
        <w:t>В нарушение подпункта 1 пункта 1 статьи 162 Бюджетно</w:t>
      </w:r>
      <w:r w:rsidR="00397CAC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33004D">
        <w:rPr>
          <w:rFonts w:ascii="Times New Roman" w:hAnsi="Times New Roman"/>
          <w:sz w:val="28"/>
          <w:szCs w:val="28"/>
        </w:rPr>
        <w:t xml:space="preserve"> и приказа Министерства финансов Российской Федерации от 14 февраля 2018 г. № 26н «Об Общих требованиях к порядку составления, утверждения и ведения бюджетных смет казенных учреждений» в администрации </w:t>
      </w:r>
      <w:proofErr w:type="spellStart"/>
      <w:r w:rsidR="001D7428">
        <w:rPr>
          <w:rFonts w:ascii="Times New Roman" w:hAnsi="Times New Roman"/>
          <w:sz w:val="28"/>
          <w:szCs w:val="28"/>
        </w:rPr>
        <w:t>Шайдуров</w:t>
      </w:r>
      <w:r w:rsidR="00397CAC">
        <w:rPr>
          <w:rFonts w:ascii="Times New Roman" w:hAnsi="Times New Roman"/>
          <w:sz w:val="28"/>
          <w:szCs w:val="28"/>
        </w:rPr>
        <w:t>ского</w:t>
      </w:r>
      <w:proofErr w:type="spellEnd"/>
      <w:r w:rsidR="00397CAC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33004D">
        <w:rPr>
          <w:rFonts w:ascii="Times New Roman" w:hAnsi="Times New Roman"/>
          <w:sz w:val="28"/>
          <w:szCs w:val="28"/>
        </w:rPr>
        <w:t xml:space="preserve"> отсутств</w:t>
      </w:r>
      <w:r w:rsidR="00397CAC">
        <w:rPr>
          <w:rFonts w:ascii="Times New Roman" w:hAnsi="Times New Roman"/>
          <w:sz w:val="28"/>
          <w:szCs w:val="28"/>
        </w:rPr>
        <w:t>ует бюджетная смета на 202</w:t>
      </w:r>
      <w:r w:rsidR="001D74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87860" w:rsidRPr="00587860">
        <w:rPr>
          <w:rFonts w:ascii="Times New Roman" w:hAnsi="Times New Roman"/>
          <w:sz w:val="28"/>
          <w:szCs w:val="28"/>
        </w:rPr>
        <w:t>;</w:t>
      </w:r>
      <w:proofErr w:type="gramEnd"/>
    </w:p>
    <w:p w:rsidR="0077467F" w:rsidRDefault="0077467F" w:rsidP="0077467F">
      <w:p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FE10EA" w:rsidRPr="00053E5B" w:rsidRDefault="00FE10EA" w:rsidP="0077467F">
      <w:pPr>
        <w:spacing w:after="0"/>
        <w:jc w:val="both"/>
        <w:rPr>
          <w:rFonts w:ascii="Times New Roman" w:hAnsi="Times New Roman"/>
          <w:sz w:val="28"/>
        </w:rPr>
      </w:pPr>
    </w:p>
    <w:p w:rsidR="0077467F" w:rsidRDefault="0057610A" w:rsidP="0077467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контроля</w:t>
      </w:r>
      <w:r w:rsidR="0077467F" w:rsidRPr="00053E5B">
        <w:rPr>
          <w:rFonts w:ascii="Times New Roman" w:hAnsi="Times New Roman" w:cs="Times New Roman"/>
          <w:sz w:val="28"/>
        </w:rPr>
        <w:t xml:space="preserve"> вправе представить письменное возражение на акт проверки (ревизии) в течение  </w:t>
      </w:r>
      <w:r>
        <w:rPr>
          <w:rFonts w:ascii="Times New Roman" w:hAnsi="Times New Roman" w:cs="Times New Roman"/>
          <w:sz w:val="28"/>
        </w:rPr>
        <w:t>10</w:t>
      </w:r>
      <w:r w:rsidR="0077467F" w:rsidRPr="00053E5B">
        <w:rPr>
          <w:rFonts w:ascii="Times New Roman" w:hAnsi="Times New Roman" w:cs="Times New Roman"/>
          <w:sz w:val="28"/>
        </w:rPr>
        <w:t xml:space="preserve"> рабочих дней со дня получения акта.</w:t>
      </w:r>
    </w:p>
    <w:p w:rsidR="00FE10EA" w:rsidRDefault="00FE10EA" w:rsidP="0077467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</w:p>
    <w:p w:rsidR="00FE10EA" w:rsidRPr="00053E5B" w:rsidRDefault="00FE10EA" w:rsidP="0077467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</w:p>
    <w:p w:rsidR="0077467F" w:rsidRPr="00D132E5" w:rsidRDefault="0077467F" w:rsidP="0077467F">
      <w:pPr>
        <w:tabs>
          <w:tab w:val="right" w:pos="9350"/>
        </w:tabs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7467F" w:rsidRPr="00053E5B" w:rsidRDefault="0077467F" w:rsidP="0077467F">
      <w:pPr>
        <w:tabs>
          <w:tab w:val="right" w:pos="9350"/>
        </w:tabs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7467F" w:rsidRPr="00053E5B" w:rsidRDefault="0077467F" w:rsidP="0077467F">
      <w:pPr>
        <w:tabs>
          <w:tab w:val="right" w:pos="9350"/>
        </w:tabs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7610A" w:rsidRDefault="0057610A" w:rsidP="0077467F">
      <w:pPr>
        <w:tabs>
          <w:tab w:val="right" w:pos="9350"/>
        </w:tabs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9C2B95">
        <w:rPr>
          <w:rFonts w:ascii="Times New Roman" w:eastAsia="Times New Roman" w:hAnsi="Times New Roman"/>
          <w:sz w:val="28"/>
          <w:szCs w:val="28"/>
        </w:rPr>
        <w:t>Шайдуров</w:t>
      </w:r>
      <w:r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77467F" w:rsidRPr="00053E5B" w:rsidRDefault="0057610A" w:rsidP="0077467F">
      <w:pPr>
        <w:tabs>
          <w:tab w:val="right" w:pos="9350"/>
        </w:tabs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Ордынского района Новосибирск</w:t>
      </w:r>
      <w:r w:rsidR="009C2B95">
        <w:rPr>
          <w:rFonts w:ascii="Times New Roman" w:eastAsia="Times New Roman" w:hAnsi="Times New Roman"/>
          <w:sz w:val="28"/>
          <w:szCs w:val="28"/>
        </w:rPr>
        <w:t xml:space="preserve">ой области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C2B95">
        <w:rPr>
          <w:rFonts w:ascii="Times New Roman" w:eastAsia="Times New Roman" w:hAnsi="Times New Roman"/>
          <w:sz w:val="28"/>
          <w:szCs w:val="28"/>
        </w:rPr>
        <w:t xml:space="preserve">В.В. </w:t>
      </w:r>
      <w:proofErr w:type="spellStart"/>
      <w:r w:rsidR="009C2B95">
        <w:rPr>
          <w:rFonts w:ascii="Times New Roman" w:eastAsia="Times New Roman" w:hAnsi="Times New Roman"/>
          <w:sz w:val="28"/>
          <w:szCs w:val="28"/>
        </w:rPr>
        <w:t>Коробейникова</w:t>
      </w:r>
      <w:proofErr w:type="spellEnd"/>
    </w:p>
    <w:p w:rsidR="0077467F" w:rsidRDefault="0077467F" w:rsidP="0077467F">
      <w:pPr>
        <w:tabs>
          <w:tab w:val="right" w:pos="946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6FEA" w:rsidRPr="00053E5B" w:rsidRDefault="00756FEA" w:rsidP="0077467F">
      <w:pPr>
        <w:tabs>
          <w:tab w:val="right" w:pos="946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10A" w:rsidRDefault="0057610A" w:rsidP="0077467F">
      <w:pPr>
        <w:tabs>
          <w:tab w:val="right" w:pos="935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на проведение контрольного </w:t>
      </w:r>
    </w:p>
    <w:p w:rsidR="0077467F" w:rsidRDefault="0057610A" w:rsidP="0077467F">
      <w:pPr>
        <w:tabs>
          <w:tab w:val="right" w:pos="935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                                                                               </w:t>
      </w:r>
      <w:r w:rsidR="009C2B95">
        <w:rPr>
          <w:rFonts w:ascii="Times New Roman" w:hAnsi="Times New Roman"/>
          <w:sz w:val="28"/>
          <w:szCs w:val="28"/>
        </w:rPr>
        <w:t>О.Ю. Белоусова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6FEA" w:rsidRPr="00053E5B" w:rsidRDefault="00756FEA" w:rsidP="0077467F">
      <w:pPr>
        <w:tabs>
          <w:tab w:val="right" w:pos="935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56FEA" w:rsidRPr="00053E5B" w:rsidSect="001D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2A7"/>
    <w:multiLevelType w:val="hybridMultilevel"/>
    <w:tmpl w:val="1CA6796E"/>
    <w:lvl w:ilvl="0" w:tplc="127C7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23DB6"/>
    <w:multiLevelType w:val="hybridMultilevel"/>
    <w:tmpl w:val="B7420AB4"/>
    <w:lvl w:ilvl="0" w:tplc="48122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F6367"/>
    <w:multiLevelType w:val="hybridMultilevel"/>
    <w:tmpl w:val="A1BEA018"/>
    <w:lvl w:ilvl="0" w:tplc="C19892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001B7"/>
    <w:multiLevelType w:val="hybridMultilevel"/>
    <w:tmpl w:val="374CD59E"/>
    <w:lvl w:ilvl="0" w:tplc="96500DF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C15F2"/>
    <w:multiLevelType w:val="hybridMultilevel"/>
    <w:tmpl w:val="A02E8506"/>
    <w:lvl w:ilvl="0" w:tplc="B3D478B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BB714E1"/>
    <w:multiLevelType w:val="hybridMultilevel"/>
    <w:tmpl w:val="78ACCDDE"/>
    <w:lvl w:ilvl="0" w:tplc="2E2C9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25C"/>
    <w:rsid w:val="000001ED"/>
    <w:rsid w:val="00045422"/>
    <w:rsid w:val="0005365D"/>
    <w:rsid w:val="00057EF3"/>
    <w:rsid w:val="000765EA"/>
    <w:rsid w:val="00076F9A"/>
    <w:rsid w:val="00085949"/>
    <w:rsid w:val="000C13F4"/>
    <w:rsid w:val="000C73A1"/>
    <w:rsid w:val="000D1925"/>
    <w:rsid w:val="000D3F8A"/>
    <w:rsid w:val="000E0BF3"/>
    <w:rsid w:val="000E3CE9"/>
    <w:rsid w:val="000F42ED"/>
    <w:rsid w:val="00133A3B"/>
    <w:rsid w:val="001348C7"/>
    <w:rsid w:val="00160E09"/>
    <w:rsid w:val="00167B18"/>
    <w:rsid w:val="0019119B"/>
    <w:rsid w:val="001A4B95"/>
    <w:rsid w:val="001B5B20"/>
    <w:rsid w:val="001C5287"/>
    <w:rsid w:val="001D21DF"/>
    <w:rsid w:val="001D4D48"/>
    <w:rsid w:val="001D7428"/>
    <w:rsid w:val="001D779A"/>
    <w:rsid w:val="001E3190"/>
    <w:rsid w:val="001E3F71"/>
    <w:rsid w:val="0020006D"/>
    <w:rsid w:val="002059B3"/>
    <w:rsid w:val="00216746"/>
    <w:rsid w:val="00222781"/>
    <w:rsid w:val="002272B6"/>
    <w:rsid w:val="002373F8"/>
    <w:rsid w:val="002515F0"/>
    <w:rsid w:val="00263DCC"/>
    <w:rsid w:val="002666B2"/>
    <w:rsid w:val="00275C58"/>
    <w:rsid w:val="00280B6E"/>
    <w:rsid w:val="00282FEE"/>
    <w:rsid w:val="002F4399"/>
    <w:rsid w:val="00306B66"/>
    <w:rsid w:val="0033004D"/>
    <w:rsid w:val="00331975"/>
    <w:rsid w:val="00333487"/>
    <w:rsid w:val="00343B98"/>
    <w:rsid w:val="00354EBF"/>
    <w:rsid w:val="00371278"/>
    <w:rsid w:val="00390EBF"/>
    <w:rsid w:val="00396DD3"/>
    <w:rsid w:val="00397148"/>
    <w:rsid w:val="00397CAC"/>
    <w:rsid w:val="003B542B"/>
    <w:rsid w:val="003B6B01"/>
    <w:rsid w:val="003D1B01"/>
    <w:rsid w:val="00405D34"/>
    <w:rsid w:val="00417B27"/>
    <w:rsid w:val="00420081"/>
    <w:rsid w:val="004374AF"/>
    <w:rsid w:val="00454018"/>
    <w:rsid w:val="00472C03"/>
    <w:rsid w:val="004765D9"/>
    <w:rsid w:val="004934C4"/>
    <w:rsid w:val="004B246D"/>
    <w:rsid w:val="004C27CE"/>
    <w:rsid w:val="004C5470"/>
    <w:rsid w:val="004D4E4E"/>
    <w:rsid w:val="004E5CDA"/>
    <w:rsid w:val="005054C4"/>
    <w:rsid w:val="0052560D"/>
    <w:rsid w:val="005327B1"/>
    <w:rsid w:val="00540955"/>
    <w:rsid w:val="0056136D"/>
    <w:rsid w:val="00561A41"/>
    <w:rsid w:val="005623ED"/>
    <w:rsid w:val="005632C3"/>
    <w:rsid w:val="0057610A"/>
    <w:rsid w:val="005779D7"/>
    <w:rsid w:val="0058646D"/>
    <w:rsid w:val="00587860"/>
    <w:rsid w:val="00590C68"/>
    <w:rsid w:val="005C3407"/>
    <w:rsid w:val="005D638A"/>
    <w:rsid w:val="005D79CE"/>
    <w:rsid w:val="005E050A"/>
    <w:rsid w:val="005E5A55"/>
    <w:rsid w:val="005E75EC"/>
    <w:rsid w:val="006308C8"/>
    <w:rsid w:val="0063416A"/>
    <w:rsid w:val="006514EF"/>
    <w:rsid w:val="00652B79"/>
    <w:rsid w:val="00655E22"/>
    <w:rsid w:val="0065684A"/>
    <w:rsid w:val="006570CB"/>
    <w:rsid w:val="00675C88"/>
    <w:rsid w:val="00680623"/>
    <w:rsid w:val="00691AE1"/>
    <w:rsid w:val="00694441"/>
    <w:rsid w:val="006B516B"/>
    <w:rsid w:val="006D725C"/>
    <w:rsid w:val="006E0A56"/>
    <w:rsid w:val="006F01D2"/>
    <w:rsid w:val="006F2118"/>
    <w:rsid w:val="00717A49"/>
    <w:rsid w:val="00720D89"/>
    <w:rsid w:val="0072371D"/>
    <w:rsid w:val="00731191"/>
    <w:rsid w:val="00732A39"/>
    <w:rsid w:val="00737152"/>
    <w:rsid w:val="00742709"/>
    <w:rsid w:val="007451D0"/>
    <w:rsid w:val="007473B3"/>
    <w:rsid w:val="00752B8A"/>
    <w:rsid w:val="00756FEA"/>
    <w:rsid w:val="00763500"/>
    <w:rsid w:val="00767AFD"/>
    <w:rsid w:val="0077467F"/>
    <w:rsid w:val="007851AF"/>
    <w:rsid w:val="0079562D"/>
    <w:rsid w:val="007A51B4"/>
    <w:rsid w:val="007A5DFE"/>
    <w:rsid w:val="007C6B3B"/>
    <w:rsid w:val="007E3098"/>
    <w:rsid w:val="007E78D1"/>
    <w:rsid w:val="007F25E6"/>
    <w:rsid w:val="008031FB"/>
    <w:rsid w:val="008120EB"/>
    <w:rsid w:val="00820055"/>
    <w:rsid w:val="00827178"/>
    <w:rsid w:val="00840ACE"/>
    <w:rsid w:val="00843159"/>
    <w:rsid w:val="00864BAC"/>
    <w:rsid w:val="00865045"/>
    <w:rsid w:val="00871614"/>
    <w:rsid w:val="008813F7"/>
    <w:rsid w:val="008946F8"/>
    <w:rsid w:val="008A4647"/>
    <w:rsid w:val="008B1FD7"/>
    <w:rsid w:val="008B5BA7"/>
    <w:rsid w:val="008D6559"/>
    <w:rsid w:val="008E76BC"/>
    <w:rsid w:val="008F7F10"/>
    <w:rsid w:val="009074FF"/>
    <w:rsid w:val="00934783"/>
    <w:rsid w:val="009379DF"/>
    <w:rsid w:val="00937F0A"/>
    <w:rsid w:val="00942809"/>
    <w:rsid w:val="009606E7"/>
    <w:rsid w:val="0098461D"/>
    <w:rsid w:val="009B2D26"/>
    <w:rsid w:val="009B4A14"/>
    <w:rsid w:val="009B7911"/>
    <w:rsid w:val="009C2B95"/>
    <w:rsid w:val="009C5507"/>
    <w:rsid w:val="009E1AF0"/>
    <w:rsid w:val="009E53D3"/>
    <w:rsid w:val="009E5E89"/>
    <w:rsid w:val="00A02F8E"/>
    <w:rsid w:val="00A074B0"/>
    <w:rsid w:val="00A6256E"/>
    <w:rsid w:val="00A65176"/>
    <w:rsid w:val="00A72C99"/>
    <w:rsid w:val="00AA561B"/>
    <w:rsid w:val="00AB5D5C"/>
    <w:rsid w:val="00AC1C43"/>
    <w:rsid w:val="00AD5752"/>
    <w:rsid w:val="00AE1FBE"/>
    <w:rsid w:val="00AF25B7"/>
    <w:rsid w:val="00B2183A"/>
    <w:rsid w:val="00B23D5A"/>
    <w:rsid w:val="00B6192B"/>
    <w:rsid w:val="00B6224B"/>
    <w:rsid w:val="00B84047"/>
    <w:rsid w:val="00B87142"/>
    <w:rsid w:val="00BA1D3C"/>
    <w:rsid w:val="00BB748E"/>
    <w:rsid w:val="00BD7D9B"/>
    <w:rsid w:val="00BF0E8C"/>
    <w:rsid w:val="00C26FAA"/>
    <w:rsid w:val="00C443E4"/>
    <w:rsid w:val="00C5317B"/>
    <w:rsid w:val="00C537FC"/>
    <w:rsid w:val="00C707F0"/>
    <w:rsid w:val="00C90A2A"/>
    <w:rsid w:val="00CA5FF1"/>
    <w:rsid w:val="00CA6CB5"/>
    <w:rsid w:val="00CB5109"/>
    <w:rsid w:val="00CB5501"/>
    <w:rsid w:val="00CC5FC5"/>
    <w:rsid w:val="00CD5F6C"/>
    <w:rsid w:val="00CF1202"/>
    <w:rsid w:val="00CF73D3"/>
    <w:rsid w:val="00D03910"/>
    <w:rsid w:val="00D03DE8"/>
    <w:rsid w:val="00D11731"/>
    <w:rsid w:val="00D132E5"/>
    <w:rsid w:val="00D13818"/>
    <w:rsid w:val="00D179F8"/>
    <w:rsid w:val="00D3245A"/>
    <w:rsid w:val="00D3349F"/>
    <w:rsid w:val="00D5780F"/>
    <w:rsid w:val="00D60ACE"/>
    <w:rsid w:val="00D707EA"/>
    <w:rsid w:val="00DB1B5F"/>
    <w:rsid w:val="00DB4CB3"/>
    <w:rsid w:val="00DB6917"/>
    <w:rsid w:val="00DC07CD"/>
    <w:rsid w:val="00DD4EAC"/>
    <w:rsid w:val="00DD5F98"/>
    <w:rsid w:val="00DE618B"/>
    <w:rsid w:val="00E04A9F"/>
    <w:rsid w:val="00E06C9C"/>
    <w:rsid w:val="00E62CB0"/>
    <w:rsid w:val="00E76C72"/>
    <w:rsid w:val="00E837DE"/>
    <w:rsid w:val="00E95EA1"/>
    <w:rsid w:val="00E97C29"/>
    <w:rsid w:val="00EA19EC"/>
    <w:rsid w:val="00EA37E8"/>
    <w:rsid w:val="00EA458C"/>
    <w:rsid w:val="00EB2070"/>
    <w:rsid w:val="00EC2056"/>
    <w:rsid w:val="00EC3B8C"/>
    <w:rsid w:val="00EC7E55"/>
    <w:rsid w:val="00EE068E"/>
    <w:rsid w:val="00EF2408"/>
    <w:rsid w:val="00F219D8"/>
    <w:rsid w:val="00F232A2"/>
    <w:rsid w:val="00F4735C"/>
    <w:rsid w:val="00F50860"/>
    <w:rsid w:val="00F54709"/>
    <w:rsid w:val="00F6337B"/>
    <w:rsid w:val="00F65632"/>
    <w:rsid w:val="00F74C96"/>
    <w:rsid w:val="00F75A3E"/>
    <w:rsid w:val="00FA2106"/>
    <w:rsid w:val="00FA291E"/>
    <w:rsid w:val="00FB161D"/>
    <w:rsid w:val="00FB1EF7"/>
    <w:rsid w:val="00FC25E9"/>
    <w:rsid w:val="00FC4CF7"/>
    <w:rsid w:val="00FE09A7"/>
    <w:rsid w:val="00FE10EA"/>
    <w:rsid w:val="00FE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3C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67F"/>
    <w:rPr>
      <w:color w:val="0000FF"/>
      <w:u w:val="single"/>
    </w:rPr>
  </w:style>
  <w:style w:type="paragraph" w:styleId="HTML">
    <w:name w:val="HTML Preformatted"/>
    <w:basedOn w:val="a"/>
    <w:link w:val="HTML0"/>
    <w:rsid w:val="0077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467F"/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77467F"/>
  </w:style>
  <w:style w:type="table" w:styleId="a5">
    <w:name w:val="Table Grid"/>
    <w:basedOn w:val="a1"/>
    <w:uiPriority w:val="59"/>
    <w:rsid w:val="007746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191"/>
    <w:pPr>
      <w:ind w:left="720"/>
      <w:contextualSpacing/>
    </w:pPr>
  </w:style>
  <w:style w:type="character" w:customStyle="1" w:styleId="a7">
    <w:name w:val="Гипертекстовая ссылка"/>
    <w:basedOn w:val="a0"/>
    <w:rsid w:val="002515F0"/>
    <w:rPr>
      <w:color w:val="008000"/>
    </w:rPr>
  </w:style>
  <w:style w:type="character" w:customStyle="1" w:styleId="2">
    <w:name w:val="Основной текст с отступом 2 Знак"/>
    <w:basedOn w:val="a0"/>
    <w:link w:val="20"/>
    <w:locked/>
    <w:rsid w:val="00732A39"/>
    <w:rPr>
      <w:sz w:val="24"/>
      <w:szCs w:val="24"/>
    </w:rPr>
  </w:style>
  <w:style w:type="paragraph" w:styleId="20">
    <w:name w:val="Body Text Indent 2"/>
    <w:basedOn w:val="a"/>
    <w:link w:val="2"/>
    <w:rsid w:val="00732A3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732A3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E3CE9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6B2C-8545-4F53-A74E-730C88EF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100120</cp:lastModifiedBy>
  <cp:revision>3</cp:revision>
  <cp:lastPrinted>2024-01-16T07:51:00Z</cp:lastPrinted>
  <dcterms:created xsi:type="dcterms:W3CDTF">2022-12-09T06:04:00Z</dcterms:created>
  <dcterms:modified xsi:type="dcterms:W3CDTF">2024-01-16T07:52:00Z</dcterms:modified>
</cp:coreProperties>
</file>